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4129" w14:textId="77777777" w:rsidR="00610758" w:rsidRPr="00643B7C" w:rsidRDefault="00610758" w:rsidP="00610758">
      <w:pPr>
        <w:pStyle w:val="Geenafstand"/>
        <w:spacing w:line="360" w:lineRule="auto"/>
        <w:rPr>
          <w:rFonts w:ascii="Verdana" w:hAnsi="Verdana"/>
          <w:b/>
          <w:sz w:val="36"/>
          <w:szCs w:val="36"/>
          <w:lang w:val="en-GB"/>
        </w:rPr>
      </w:pPr>
    </w:p>
    <w:p w14:paraId="343A7B5C" w14:textId="65B9051E" w:rsidR="00064CC8" w:rsidRPr="00643B7C" w:rsidRDefault="004D738F" w:rsidP="00610758">
      <w:pPr>
        <w:pStyle w:val="Geenafstand"/>
        <w:spacing w:line="360" w:lineRule="auto"/>
        <w:rPr>
          <w:rFonts w:ascii="Verdana" w:hAnsi="Verdana"/>
          <w:b/>
          <w:sz w:val="36"/>
          <w:szCs w:val="36"/>
          <w:lang w:val="en-GB"/>
        </w:rPr>
      </w:pPr>
      <w:r w:rsidRPr="00643B7C">
        <w:rPr>
          <w:rFonts w:ascii="Verdana" w:hAnsi="Verdana"/>
          <w:b/>
          <w:sz w:val="36"/>
          <w:lang w:val="en-GB"/>
        </w:rPr>
        <w:t>Press release</w:t>
      </w:r>
    </w:p>
    <w:p w14:paraId="54102571" w14:textId="1EE39856" w:rsidR="00610758" w:rsidRPr="00643B7C" w:rsidRDefault="00261AF8" w:rsidP="00610758">
      <w:pPr>
        <w:pStyle w:val="Geenafstand"/>
        <w:spacing w:line="360" w:lineRule="auto"/>
        <w:rPr>
          <w:rFonts w:ascii="Verdana" w:hAnsi="Verdana"/>
          <w:sz w:val="20"/>
          <w:szCs w:val="20"/>
          <w:lang w:val="en-GB"/>
        </w:rPr>
      </w:pPr>
      <w:r w:rsidRPr="00643B7C">
        <w:rPr>
          <w:rFonts w:ascii="Verdana" w:hAnsi="Verdana"/>
          <w:sz w:val="20"/>
          <w:lang w:val="en-GB"/>
        </w:rPr>
        <w:t xml:space="preserve">Enter, </w:t>
      </w:r>
      <w:r w:rsidR="004D738F" w:rsidRPr="00643B7C">
        <w:rPr>
          <w:rFonts w:ascii="Verdana" w:hAnsi="Verdana"/>
          <w:sz w:val="20"/>
          <w:lang w:val="en-GB"/>
        </w:rPr>
        <w:t>the Netherlands</w:t>
      </w:r>
      <w:r w:rsidRPr="00643B7C">
        <w:rPr>
          <w:rFonts w:ascii="Verdana" w:hAnsi="Verdana"/>
          <w:sz w:val="20"/>
          <w:lang w:val="en-GB"/>
        </w:rPr>
        <w:t xml:space="preserve">, </w:t>
      </w:r>
      <w:r w:rsidR="007776FE">
        <w:rPr>
          <w:rFonts w:ascii="Verdana" w:hAnsi="Verdana"/>
          <w:sz w:val="20"/>
          <w:lang w:val="en-GB"/>
        </w:rPr>
        <w:t>October</w:t>
      </w:r>
      <w:r w:rsidRPr="00643B7C">
        <w:rPr>
          <w:rFonts w:ascii="Verdana" w:hAnsi="Verdana"/>
          <w:sz w:val="20"/>
          <w:lang w:val="en-GB"/>
        </w:rPr>
        <w:t xml:space="preserve"> 201</w:t>
      </w:r>
      <w:r w:rsidR="007776FE">
        <w:rPr>
          <w:rFonts w:ascii="Verdana" w:hAnsi="Verdana"/>
          <w:sz w:val="20"/>
          <w:lang w:val="en-GB"/>
        </w:rPr>
        <w:t>7</w:t>
      </w:r>
    </w:p>
    <w:p w14:paraId="33AB9447" w14:textId="2F36F6D2" w:rsidR="009E2DEE" w:rsidRPr="00643B7C" w:rsidRDefault="004D738F" w:rsidP="001908A5">
      <w:pPr>
        <w:pStyle w:val="Geenafstand"/>
        <w:spacing w:line="360" w:lineRule="auto"/>
        <w:rPr>
          <w:rFonts w:ascii="Verdana" w:hAnsi="Verdana"/>
          <w:i/>
          <w:sz w:val="20"/>
          <w:szCs w:val="20"/>
          <w:lang w:val="en-GB"/>
        </w:rPr>
      </w:pPr>
      <w:r w:rsidRPr="00643B7C">
        <w:rPr>
          <w:rFonts w:ascii="Verdana" w:hAnsi="Verdana"/>
          <w:i/>
          <w:sz w:val="20"/>
          <w:lang w:val="en-GB"/>
        </w:rPr>
        <w:t>For immediate press release</w:t>
      </w:r>
      <w:r w:rsidR="002937FA" w:rsidRPr="00643B7C">
        <w:rPr>
          <w:lang w:val="en-GB"/>
        </w:rPr>
        <w:tab/>
      </w:r>
    </w:p>
    <w:p w14:paraId="689DA1D6" w14:textId="0114375F" w:rsidR="001908A5" w:rsidRPr="00643B7C" w:rsidRDefault="001908A5" w:rsidP="001908A5">
      <w:pPr>
        <w:pStyle w:val="Geenafstand"/>
        <w:spacing w:line="360" w:lineRule="auto"/>
        <w:rPr>
          <w:rFonts w:ascii="Verdana" w:hAnsi="Verdana"/>
          <w:i/>
          <w:sz w:val="20"/>
          <w:szCs w:val="20"/>
          <w:lang w:val="en-GB"/>
        </w:rPr>
      </w:pPr>
    </w:p>
    <w:p w14:paraId="2095CF51" w14:textId="084723BB" w:rsidR="007776FE" w:rsidRDefault="00261AF8" w:rsidP="00261AF8">
      <w:pPr>
        <w:pStyle w:val="Geenafstand"/>
        <w:spacing w:line="360" w:lineRule="auto"/>
        <w:rPr>
          <w:rFonts w:ascii="Verdana" w:hAnsi="Verdana"/>
          <w:b/>
          <w:sz w:val="40"/>
          <w:lang w:val="en-GB"/>
        </w:rPr>
      </w:pPr>
      <w:r w:rsidRPr="00643B7C">
        <w:rPr>
          <w:rFonts w:ascii="Verdana" w:hAnsi="Verdana"/>
          <w:b/>
          <w:lang w:val="en-GB"/>
        </w:rPr>
        <w:br/>
      </w:r>
      <w:bookmarkStart w:id="0" w:name="_GoBack"/>
      <w:r w:rsidR="009D721F">
        <w:rPr>
          <w:rFonts w:ascii="Verdana" w:hAnsi="Verdana"/>
          <w:b/>
          <w:sz w:val="40"/>
          <w:lang w:val="en-GB"/>
        </w:rPr>
        <w:t>New faces in the Coulisse management team</w:t>
      </w:r>
      <w:bookmarkEnd w:id="0"/>
    </w:p>
    <w:p w14:paraId="250E20EC" w14:textId="5B237C46" w:rsidR="00844E2B" w:rsidRDefault="007776FE" w:rsidP="00261AF8">
      <w:pPr>
        <w:pStyle w:val="Geenafstand"/>
        <w:spacing w:line="360" w:lineRule="auto"/>
        <w:rPr>
          <w:rFonts w:ascii="Verdana" w:hAnsi="Verdana" w:cstheme="minorBidi"/>
          <w:sz w:val="20"/>
          <w:lang w:val="en-GB"/>
        </w:rPr>
      </w:pPr>
      <w:r w:rsidRPr="007776FE">
        <w:rPr>
          <w:rFonts w:ascii="Verdana" w:hAnsi="Verdana"/>
          <w:b/>
          <w:sz w:val="20"/>
          <w:szCs w:val="20"/>
          <w:lang w:val="en-GB"/>
        </w:rPr>
        <w:br/>
      </w:r>
      <w:r w:rsidR="009D721F" w:rsidRPr="00F93294">
        <w:rPr>
          <w:noProof/>
          <w:sz w:val="18"/>
          <w:szCs w:val="18"/>
          <w:lang w:eastAsia="zh-TW"/>
        </w:rPr>
        <w:drawing>
          <wp:inline distT="0" distB="0" distL="0" distR="0" wp14:anchorId="03F8FDED" wp14:editId="14DF71F5">
            <wp:extent cx="5756910" cy="3831590"/>
            <wp:effectExtent l="0" t="0" r="0" b="0"/>
            <wp:docPr id="6" name="Afbeelding 6" descr="C:\Users\elinev\AppData\Local\Microsoft\Windows\INetCache\Content.Word\naamloos (27 van 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nev\AppData\Local\Microsoft\Windows\INetCache\Content.Word\naamloos (27 van 2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3831590"/>
                    </a:xfrm>
                    <a:prstGeom prst="rect">
                      <a:avLst/>
                    </a:prstGeom>
                    <a:noFill/>
                    <a:ln>
                      <a:noFill/>
                    </a:ln>
                  </pic:spPr>
                </pic:pic>
              </a:graphicData>
            </a:graphic>
          </wp:inline>
        </w:drawing>
      </w:r>
    </w:p>
    <w:p w14:paraId="64ABB60D" w14:textId="77777777" w:rsidR="009D721F" w:rsidRPr="002B2C9D" w:rsidRDefault="009D721F" w:rsidP="009D721F">
      <w:pPr>
        <w:spacing w:line="360" w:lineRule="auto"/>
        <w:rPr>
          <w:rFonts w:ascii="Verdana" w:hAnsi="Verdana"/>
          <w:sz w:val="16"/>
          <w:szCs w:val="18"/>
          <w:lang w:val="en-GB"/>
        </w:rPr>
      </w:pPr>
      <w:r w:rsidRPr="002B2C9D">
        <w:rPr>
          <w:rFonts w:ascii="Verdana" w:hAnsi="Verdana"/>
          <w:sz w:val="16"/>
          <w:szCs w:val="18"/>
          <w:lang w:val="en-GB"/>
        </w:rPr>
        <w:t>From left to right: Christiaan Roetgering (owner), Klaus Germes (consultant), Hugo Kruijssen (Director Components), Nienke Dusseljee (Director DIY), Rob Boogaard (CEO) and Maurice Roetgering (owner).</w:t>
      </w:r>
    </w:p>
    <w:p w14:paraId="7538276C" w14:textId="77777777" w:rsidR="007776FE" w:rsidRPr="00643B7C" w:rsidRDefault="007776FE" w:rsidP="00261AF8">
      <w:pPr>
        <w:pStyle w:val="Geenafstand"/>
        <w:spacing w:line="360" w:lineRule="auto"/>
        <w:rPr>
          <w:rFonts w:ascii="Verdana" w:hAnsi="Verdana" w:cstheme="minorBidi"/>
          <w:sz w:val="20"/>
          <w:lang w:val="en-GB"/>
        </w:rPr>
      </w:pPr>
    </w:p>
    <w:p w14:paraId="00C401F3" w14:textId="77777777" w:rsidR="009D721F" w:rsidRPr="009D721F" w:rsidRDefault="009D721F" w:rsidP="009D721F">
      <w:pPr>
        <w:spacing w:line="360" w:lineRule="auto"/>
        <w:rPr>
          <w:rFonts w:ascii="Verdana" w:hAnsi="Verdana" w:cs="Times New Roman"/>
          <w:color w:val="000000"/>
          <w:sz w:val="20"/>
          <w:szCs w:val="20"/>
          <w:lang w:val="en-GB"/>
        </w:rPr>
      </w:pPr>
      <w:r w:rsidRPr="009D721F">
        <w:rPr>
          <w:rFonts w:ascii="Verdana" w:hAnsi="Verdana" w:cs="Times New Roman"/>
          <w:color w:val="000000"/>
          <w:sz w:val="20"/>
          <w:szCs w:val="20"/>
          <w:lang w:val="en-GB"/>
        </w:rPr>
        <w:t xml:space="preserve">As part of the Coulisse growth strategy and following last year’s announcement that Klaus Germes for personal reasons decided to step down as Director Components and will continue working for Coulisse as project consultant, Coulisse has introduced new members to the management team. </w:t>
      </w:r>
    </w:p>
    <w:p w14:paraId="7A8B66BE" w14:textId="77777777" w:rsidR="009D721F" w:rsidRPr="009D721F" w:rsidRDefault="009D721F" w:rsidP="009D721F">
      <w:pPr>
        <w:spacing w:line="360" w:lineRule="auto"/>
        <w:rPr>
          <w:rFonts w:ascii="Verdana" w:hAnsi="Verdana" w:cs="Times New Roman"/>
          <w:color w:val="000000"/>
          <w:sz w:val="20"/>
          <w:szCs w:val="20"/>
          <w:lang w:val="en-GB"/>
        </w:rPr>
      </w:pPr>
    </w:p>
    <w:p w14:paraId="7D064F2F" w14:textId="77777777" w:rsidR="009D721F" w:rsidRDefault="009D721F" w:rsidP="009D721F">
      <w:pPr>
        <w:spacing w:line="360" w:lineRule="auto"/>
        <w:rPr>
          <w:rFonts w:ascii="Verdana" w:hAnsi="Verdana"/>
          <w:sz w:val="20"/>
          <w:szCs w:val="20"/>
          <w:lang w:val="en-GB"/>
        </w:rPr>
      </w:pPr>
    </w:p>
    <w:p w14:paraId="2B5D1D2B" w14:textId="77777777" w:rsidR="009D721F" w:rsidRDefault="009D721F" w:rsidP="009D721F">
      <w:pPr>
        <w:spacing w:line="360" w:lineRule="auto"/>
        <w:rPr>
          <w:rFonts w:ascii="Verdana" w:hAnsi="Verdana"/>
          <w:sz w:val="20"/>
          <w:szCs w:val="20"/>
          <w:lang w:val="en-GB"/>
        </w:rPr>
      </w:pPr>
    </w:p>
    <w:p w14:paraId="7B34CA8A" w14:textId="77777777" w:rsidR="009D721F" w:rsidRDefault="009D721F" w:rsidP="009D721F">
      <w:pPr>
        <w:spacing w:line="360" w:lineRule="auto"/>
        <w:rPr>
          <w:rFonts w:ascii="Verdana" w:hAnsi="Verdana"/>
          <w:sz w:val="20"/>
          <w:szCs w:val="20"/>
          <w:lang w:val="en-GB"/>
        </w:rPr>
      </w:pPr>
    </w:p>
    <w:p w14:paraId="50F19251" w14:textId="3A0C0BFD" w:rsidR="009D721F" w:rsidRDefault="009D721F" w:rsidP="009D721F">
      <w:pPr>
        <w:spacing w:line="360" w:lineRule="auto"/>
        <w:rPr>
          <w:rFonts w:ascii="Verdana" w:hAnsi="Verdana"/>
          <w:sz w:val="20"/>
          <w:szCs w:val="20"/>
          <w:lang w:val="en-GB"/>
        </w:rPr>
      </w:pPr>
      <w:r w:rsidRPr="009D721F">
        <w:rPr>
          <w:rFonts w:ascii="Verdana" w:hAnsi="Verdana"/>
          <w:sz w:val="20"/>
          <w:szCs w:val="20"/>
          <w:lang w:val="en-GB"/>
        </w:rPr>
        <w:t xml:space="preserve">New CEO Rob Boogaard is responsible for setting and leading the commercial and operational growth strategy for Coulisse. Owners Christiaan and Maurice Roetgering will, each with his own expertise, remain involved in business operations. Maurice Roetgering will mainly focus on strategic sourcing and partnerships, Christiaan Roetgering will focus on the creative development side of business. </w:t>
      </w:r>
    </w:p>
    <w:p w14:paraId="7CA75245" w14:textId="77777777" w:rsidR="009D721F" w:rsidRPr="009D721F" w:rsidRDefault="009D721F" w:rsidP="009D721F">
      <w:pPr>
        <w:spacing w:line="360" w:lineRule="auto"/>
        <w:rPr>
          <w:rFonts w:ascii="Verdana" w:hAnsi="Verdana"/>
          <w:sz w:val="20"/>
          <w:szCs w:val="20"/>
          <w:lang w:val="en-GB"/>
        </w:rPr>
      </w:pPr>
    </w:p>
    <w:p w14:paraId="32AB4C76" w14:textId="77777777" w:rsidR="009D721F" w:rsidRPr="009D721F" w:rsidRDefault="009D721F" w:rsidP="009D721F">
      <w:pPr>
        <w:spacing w:line="360" w:lineRule="auto"/>
        <w:rPr>
          <w:rFonts w:ascii="Verdana" w:hAnsi="Verdana" w:cs="Times New Roman"/>
          <w:color w:val="000000"/>
          <w:sz w:val="20"/>
          <w:szCs w:val="20"/>
          <w:lang w:val="en-GB"/>
        </w:rPr>
      </w:pPr>
      <w:r w:rsidRPr="009D721F">
        <w:rPr>
          <w:rFonts w:ascii="Verdana" w:hAnsi="Verdana" w:cs="Times New Roman"/>
          <w:color w:val="000000"/>
          <w:sz w:val="20"/>
          <w:szCs w:val="20"/>
          <w:lang w:val="en-GB"/>
        </w:rPr>
        <w:t xml:space="preserve">As of 15 June, Coulisse has appointed Hugo Kruijssen as Director Components. In this role, Hugo will focus on further development of activities of the Coulisse made-to-measure division. Prior to joining Coulisse, Hugo was managing director of a large international </w:t>
      </w:r>
      <w:proofErr w:type="spellStart"/>
      <w:r w:rsidRPr="009D721F">
        <w:rPr>
          <w:rFonts w:ascii="Verdana" w:hAnsi="Verdana" w:cs="Times New Roman"/>
          <w:color w:val="000000"/>
          <w:sz w:val="20"/>
          <w:szCs w:val="20"/>
          <w:lang w:val="en-GB"/>
        </w:rPr>
        <w:t>instore</w:t>
      </w:r>
      <w:proofErr w:type="spellEnd"/>
      <w:r w:rsidRPr="009D721F">
        <w:rPr>
          <w:rFonts w:ascii="Verdana" w:hAnsi="Verdana" w:cs="Times New Roman"/>
          <w:color w:val="000000"/>
          <w:sz w:val="20"/>
          <w:szCs w:val="20"/>
          <w:lang w:val="en-GB"/>
        </w:rPr>
        <w:t xml:space="preserve"> electronics company, for which he was responsible for driving international expansion. Before taking on this position he owned, and later sold, a start-up. </w:t>
      </w:r>
    </w:p>
    <w:p w14:paraId="05C68290" w14:textId="77777777" w:rsidR="009D721F" w:rsidRPr="009D721F" w:rsidRDefault="009D721F" w:rsidP="009D721F">
      <w:pPr>
        <w:spacing w:line="360" w:lineRule="auto"/>
        <w:rPr>
          <w:rFonts w:ascii="Verdana" w:hAnsi="Verdana"/>
          <w:sz w:val="20"/>
          <w:szCs w:val="20"/>
          <w:lang w:val="en-US"/>
        </w:rPr>
      </w:pPr>
    </w:p>
    <w:p w14:paraId="2B8B8C48" w14:textId="77777777" w:rsidR="009D721F" w:rsidRPr="009D721F" w:rsidRDefault="009D721F" w:rsidP="009D721F">
      <w:pPr>
        <w:spacing w:line="360" w:lineRule="auto"/>
        <w:rPr>
          <w:rFonts w:ascii="Verdana" w:hAnsi="Verdana"/>
          <w:sz w:val="20"/>
          <w:szCs w:val="20"/>
          <w:lang w:val="en-GB"/>
        </w:rPr>
      </w:pPr>
      <w:r w:rsidRPr="009D721F">
        <w:rPr>
          <w:rFonts w:ascii="Verdana" w:hAnsi="Verdana"/>
          <w:sz w:val="20"/>
          <w:szCs w:val="20"/>
          <w:lang w:val="en-US"/>
        </w:rPr>
        <w:t xml:space="preserve">Nienke Dusseljee was appointed Director DIY. Nienke has been working as a sales representative in the do-it-yourself segment for Coulisse for a long time and in her new role </w:t>
      </w:r>
      <w:r w:rsidRPr="009D721F">
        <w:rPr>
          <w:rFonts w:ascii="Verdana" w:hAnsi="Verdana"/>
          <w:sz w:val="20"/>
          <w:szCs w:val="20"/>
          <w:lang w:val="en-GB"/>
        </w:rPr>
        <w:t xml:space="preserve">is responsible for </w:t>
      </w:r>
    </w:p>
    <w:p w14:paraId="239161F3" w14:textId="77777777" w:rsidR="009D721F" w:rsidRPr="009D721F" w:rsidRDefault="009D721F" w:rsidP="009D721F">
      <w:pPr>
        <w:spacing w:line="360" w:lineRule="auto"/>
        <w:rPr>
          <w:rFonts w:ascii="Verdana" w:hAnsi="Verdana"/>
          <w:sz w:val="20"/>
          <w:szCs w:val="20"/>
          <w:lang w:val="en-GB"/>
        </w:rPr>
      </w:pPr>
      <w:r w:rsidRPr="009D721F">
        <w:rPr>
          <w:rFonts w:ascii="Verdana" w:hAnsi="Verdana"/>
          <w:sz w:val="20"/>
          <w:szCs w:val="20"/>
          <w:lang w:val="en-GB"/>
        </w:rPr>
        <w:t>further developing and strengthening the Coulisse market position in the worldwide do-it-yourself market.</w:t>
      </w:r>
    </w:p>
    <w:p w14:paraId="1B677F2C" w14:textId="77777777" w:rsidR="009D721F" w:rsidRPr="009D721F" w:rsidRDefault="009D721F" w:rsidP="009D721F">
      <w:pPr>
        <w:spacing w:line="360" w:lineRule="auto"/>
        <w:rPr>
          <w:rFonts w:ascii="Verdana" w:hAnsi="Verdana"/>
          <w:sz w:val="20"/>
          <w:szCs w:val="20"/>
          <w:lang w:val="en-GB"/>
        </w:rPr>
      </w:pPr>
    </w:p>
    <w:p w14:paraId="7195DA8E" w14:textId="77777777" w:rsidR="00261AF8" w:rsidRPr="009D721F" w:rsidRDefault="00261AF8" w:rsidP="009D721F">
      <w:pPr>
        <w:pStyle w:val="p1"/>
        <w:spacing w:line="360" w:lineRule="auto"/>
        <w:rPr>
          <w:rFonts w:ascii="Verdana" w:hAnsi="Verdana"/>
          <w:sz w:val="20"/>
          <w:szCs w:val="20"/>
          <w:lang w:val="en-GB"/>
        </w:rPr>
      </w:pPr>
    </w:p>
    <w:sectPr w:rsidR="00261AF8" w:rsidRPr="009D721F" w:rsidSect="00CF41AE">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612A" w14:textId="77777777" w:rsidR="00EF017B" w:rsidRDefault="00EF017B">
      <w:r>
        <w:separator/>
      </w:r>
    </w:p>
  </w:endnote>
  <w:endnote w:type="continuationSeparator" w:id="0">
    <w:p w14:paraId="403941A1" w14:textId="77777777" w:rsidR="00EF017B" w:rsidRDefault="00EF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F4E5" w14:textId="77777777" w:rsidR="00C10A20" w:rsidRDefault="00C10A20">
    <w:pPr>
      <w:pStyle w:val="Voettekst"/>
    </w:pPr>
    <w:r>
      <w:rPr>
        <w:noProof/>
        <w:lang w:eastAsia="zh-TW" w:bidi="ar-SA"/>
      </w:rPr>
      <w:drawing>
        <wp:anchor distT="0" distB="0" distL="114300" distR="114300" simplePos="0" relativeHeight="251659264" behindDoc="1" locked="0" layoutInCell="1" allowOverlap="1" wp14:anchorId="5898DF08" wp14:editId="7D086BDE">
          <wp:simplePos x="0" y="0"/>
          <wp:positionH relativeFrom="column">
            <wp:posOffset>1318260</wp:posOffset>
          </wp:positionH>
          <wp:positionV relativeFrom="paragraph">
            <wp:posOffset>-153670</wp:posOffset>
          </wp:positionV>
          <wp:extent cx="2974336" cy="99330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
                    <a:extLst>
                      <a:ext uri="{28A0092B-C50C-407E-A947-70E740481C1C}">
                        <a14:useLocalDpi xmlns:a14="http://schemas.microsoft.com/office/drawing/2010/main" val="0"/>
                      </a:ext>
                    </a:extLst>
                  </a:blip>
                  <a:stretch>
                    <a:fillRect/>
                  </a:stretch>
                </pic:blipFill>
                <pic:spPr>
                  <a:xfrm>
                    <a:off x="0" y="0"/>
                    <a:ext cx="2974336" cy="993306"/>
                  </a:xfrm>
                  <a:prstGeom prst="rect">
                    <a:avLst/>
                  </a:prstGeom>
                </pic:spPr>
              </pic:pic>
            </a:graphicData>
          </a:graphic>
        </wp:anchor>
      </w:drawing>
    </w:r>
  </w:p>
  <w:p w14:paraId="20F4D9BF" w14:textId="77777777" w:rsidR="00C10A20" w:rsidRDefault="00C10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D8BF" w14:textId="77777777" w:rsidR="00EF017B" w:rsidRDefault="00EF017B">
      <w:r>
        <w:separator/>
      </w:r>
    </w:p>
  </w:footnote>
  <w:footnote w:type="continuationSeparator" w:id="0">
    <w:p w14:paraId="26607234" w14:textId="77777777" w:rsidR="00EF017B" w:rsidRDefault="00EF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C453" w14:textId="77777777" w:rsidR="00C10A20" w:rsidRDefault="00C10A20">
    <w:pPr>
      <w:pStyle w:val="Koptekst"/>
    </w:pPr>
    <w:r>
      <w:rPr>
        <w:noProof/>
        <w:lang w:eastAsia="zh-TW" w:bidi="ar-SA"/>
      </w:rPr>
      <w:drawing>
        <wp:anchor distT="0" distB="0" distL="114300" distR="114300" simplePos="0" relativeHeight="251658240" behindDoc="1" locked="0" layoutInCell="1" allowOverlap="1" wp14:anchorId="17EC53C1" wp14:editId="55A276F3">
          <wp:simplePos x="0" y="0"/>
          <wp:positionH relativeFrom="column">
            <wp:posOffset>2004060</wp:posOffset>
          </wp:positionH>
          <wp:positionV relativeFrom="paragraph">
            <wp:posOffset>-331470</wp:posOffset>
          </wp:positionV>
          <wp:extent cx="17892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1789200" cy="896400"/>
                  </a:xfrm>
                  <a:prstGeom prst="rect">
                    <a:avLst/>
                  </a:prstGeom>
                </pic:spPr>
              </pic:pic>
            </a:graphicData>
          </a:graphic>
        </wp:anchor>
      </w:drawing>
    </w:r>
  </w:p>
  <w:p w14:paraId="7E8D810F" w14:textId="77777777" w:rsidR="00C10A20" w:rsidRDefault="00C10A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63811"/>
    <w:multiLevelType w:val="hybridMultilevel"/>
    <w:tmpl w:val="374EF9B2"/>
    <w:lvl w:ilvl="0" w:tplc="B4E0776E">
      <w:start w:val="280"/>
      <w:numFmt w:val="bullet"/>
      <w:lvlText w:val="-"/>
      <w:lvlJc w:val="left"/>
      <w:pPr>
        <w:ind w:left="720" w:hanging="360"/>
      </w:pPr>
      <w:rPr>
        <w:rFonts w:ascii="Verdana" w:eastAsiaTheme="minorHAnsi" w:hAnsi="Verdana"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89"/>
    <w:rsid w:val="000154F2"/>
    <w:rsid w:val="0002001E"/>
    <w:rsid w:val="00023455"/>
    <w:rsid w:val="00030C90"/>
    <w:rsid w:val="00031A4D"/>
    <w:rsid w:val="00033A3D"/>
    <w:rsid w:val="00034AB6"/>
    <w:rsid w:val="00042C59"/>
    <w:rsid w:val="00064CC8"/>
    <w:rsid w:val="00067218"/>
    <w:rsid w:val="00082EDA"/>
    <w:rsid w:val="000B191D"/>
    <w:rsid w:val="000B4271"/>
    <w:rsid w:val="000C4700"/>
    <w:rsid w:val="000D0201"/>
    <w:rsid w:val="000D28B2"/>
    <w:rsid w:val="000E0DE3"/>
    <w:rsid w:val="00122FC7"/>
    <w:rsid w:val="001438B7"/>
    <w:rsid w:val="00143D0D"/>
    <w:rsid w:val="0015038F"/>
    <w:rsid w:val="00167693"/>
    <w:rsid w:val="00181A88"/>
    <w:rsid w:val="0018427B"/>
    <w:rsid w:val="00184C28"/>
    <w:rsid w:val="001863B2"/>
    <w:rsid w:val="00187174"/>
    <w:rsid w:val="00187F52"/>
    <w:rsid w:val="001908A5"/>
    <w:rsid w:val="0019583A"/>
    <w:rsid w:val="001C3C73"/>
    <w:rsid w:val="001D484E"/>
    <w:rsid w:val="002150AF"/>
    <w:rsid w:val="002259F8"/>
    <w:rsid w:val="00242477"/>
    <w:rsid w:val="00246C12"/>
    <w:rsid w:val="00261AF8"/>
    <w:rsid w:val="00277F98"/>
    <w:rsid w:val="00282773"/>
    <w:rsid w:val="002937FA"/>
    <w:rsid w:val="00296B38"/>
    <w:rsid w:val="002A6B1D"/>
    <w:rsid w:val="002B4967"/>
    <w:rsid w:val="00305633"/>
    <w:rsid w:val="00313500"/>
    <w:rsid w:val="00320239"/>
    <w:rsid w:val="00331D0B"/>
    <w:rsid w:val="00351A35"/>
    <w:rsid w:val="003537A4"/>
    <w:rsid w:val="00355380"/>
    <w:rsid w:val="00365A1E"/>
    <w:rsid w:val="00370C8E"/>
    <w:rsid w:val="003817B7"/>
    <w:rsid w:val="00381920"/>
    <w:rsid w:val="003D093D"/>
    <w:rsid w:val="003D366F"/>
    <w:rsid w:val="003D4196"/>
    <w:rsid w:val="003F0184"/>
    <w:rsid w:val="003F09ED"/>
    <w:rsid w:val="0040681B"/>
    <w:rsid w:val="004204F7"/>
    <w:rsid w:val="004220B2"/>
    <w:rsid w:val="00433B73"/>
    <w:rsid w:val="00436B6F"/>
    <w:rsid w:val="0044476D"/>
    <w:rsid w:val="004554B2"/>
    <w:rsid w:val="0046538B"/>
    <w:rsid w:val="00474921"/>
    <w:rsid w:val="0048153B"/>
    <w:rsid w:val="0049063C"/>
    <w:rsid w:val="0049718C"/>
    <w:rsid w:val="004B0AFF"/>
    <w:rsid w:val="004C26D6"/>
    <w:rsid w:val="004C7846"/>
    <w:rsid w:val="004D738F"/>
    <w:rsid w:val="004F17FE"/>
    <w:rsid w:val="004F2ADA"/>
    <w:rsid w:val="005077DE"/>
    <w:rsid w:val="00511FD7"/>
    <w:rsid w:val="0051316D"/>
    <w:rsid w:val="00527CE7"/>
    <w:rsid w:val="00561202"/>
    <w:rsid w:val="005674F2"/>
    <w:rsid w:val="0057095B"/>
    <w:rsid w:val="005750E8"/>
    <w:rsid w:val="005A13FB"/>
    <w:rsid w:val="005A598A"/>
    <w:rsid w:val="005A71CA"/>
    <w:rsid w:val="005A75D0"/>
    <w:rsid w:val="005B6161"/>
    <w:rsid w:val="005F4294"/>
    <w:rsid w:val="00610758"/>
    <w:rsid w:val="0061723B"/>
    <w:rsid w:val="006345B5"/>
    <w:rsid w:val="00643B7C"/>
    <w:rsid w:val="00650A04"/>
    <w:rsid w:val="0065150B"/>
    <w:rsid w:val="00684338"/>
    <w:rsid w:val="006904B2"/>
    <w:rsid w:val="006B12A2"/>
    <w:rsid w:val="006B6812"/>
    <w:rsid w:val="006C4A02"/>
    <w:rsid w:val="006D25AD"/>
    <w:rsid w:val="006D3710"/>
    <w:rsid w:val="006D6510"/>
    <w:rsid w:val="006E2EB5"/>
    <w:rsid w:val="006E73BB"/>
    <w:rsid w:val="006E760F"/>
    <w:rsid w:val="006F0700"/>
    <w:rsid w:val="0070323F"/>
    <w:rsid w:val="00716490"/>
    <w:rsid w:val="00725306"/>
    <w:rsid w:val="00726D17"/>
    <w:rsid w:val="00751D55"/>
    <w:rsid w:val="00753DBA"/>
    <w:rsid w:val="00754FA2"/>
    <w:rsid w:val="007776FE"/>
    <w:rsid w:val="007A4DBA"/>
    <w:rsid w:val="007A67E4"/>
    <w:rsid w:val="007C279A"/>
    <w:rsid w:val="007D274D"/>
    <w:rsid w:val="007E0C26"/>
    <w:rsid w:val="007E2821"/>
    <w:rsid w:val="007E4BD2"/>
    <w:rsid w:val="007F07E4"/>
    <w:rsid w:val="00802133"/>
    <w:rsid w:val="008043F3"/>
    <w:rsid w:val="00817876"/>
    <w:rsid w:val="008223CD"/>
    <w:rsid w:val="00832C41"/>
    <w:rsid w:val="0084395D"/>
    <w:rsid w:val="00844E2B"/>
    <w:rsid w:val="00854954"/>
    <w:rsid w:val="00864FE4"/>
    <w:rsid w:val="008841C9"/>
    <w:rsid w:val="008A0283"/>
    <w:rsid w:val="008A2A5E"/>
    <w:rsid w:val="008A5E79"/>
    <w:rsid w:val="008B227E"/>
    <w:rsid w:val="008B68EA"/>
    <w:rsid w:val="008D7A7B"/>
    <w:rsid w:val="008E5430"/>
    <w:rsid w:val="008F0389"/>
    <w:rsid w:val="008F1E45"/>
    <w:rsid w:val="008F5321"/>
    <w:rsid w:val="009030AD"/>
    <w:rsid w:val="009238A5"/>
    <w:rsid w:val="00930B77"/>
    <w:rsid w:val="00930D5C"/>
    <w:rsid w:val="0093109B"/>
    <w:rsid w:val="009427A4"/>
    <w:rsid w:val="00953328"/>
    <w:rsid w:val="0095705A"/>
    <w:rsid w:val="00973419"/>
    <w:rsid w:val="00983BF7"/>
    <w:rsid w:val="00987DBA"/>
    <w:rsid w:val="00996528"/>
    <w:rsid w:val="009B0429"/>
    <w:rsid w:val="009C416F"/>
    <w:rsid w:val="009D721F"/>
    <w:rsid w:val="009E2DEE"/>
    <w:rsid w:val="009E355C"/>
    <w:rsid w:val="009F0134"/>
    <w:rsid w:val="00A07397"/>
    <w:rsid w:val="00A12FE7"/>
    <w:rsid w:val="00A221BC"/>
    <w:rsid w:val="00A4489E"/>
    <w:rsid w:val="00A563A7"/>
    <w:rsid w:val="00A723A4"/>
    <w:rsid w:val="00A7582C"/>
    <w:rsid w:val="00A9066B"/>
    <w:rsid w:val="00A9190C"/>
    <w:rsid w:val="00AA16D6"/>
    <w:rsid w:val="00AB5AA8"/>
    <w:rsid w:val="00AD11B3"/>
    <w:rsid w:val="00AE6364"/>
    <w:rsid w:val="00B02094"/>
    <w:rsid w:val="00B05605"/>
    <w:rsid w:val="00B14C50"/>
    <w:rsid w:val="00B23565"/>
    <w:rsid w:val="00B324F6"/>
    <w:rsid w:val="00B33679"/>
    <w:rsid w:val="00B3373F"/>
    <w:rsid w:val="00B35316"/>
    <w:rsid w:val="00B3551F"/>
    <w:rsid w:val="00B54EAD"/>
    <w:rsid w:val="00B614A0"/>
    <w:rsid w:val="00B631EC"/>
    <w:rsid w:val="00B9349C"/>
    <w:rsid w:val="00B93E1A"/>
    <w:rsid w:val="00B9456D"/>
    <w:rsid w:val="00BB02EC"/>
    <w:rsid w:val="00BD4F4E"/>
    <w:rsid w:val="00BE7158"/>
    <w:rsid w:val="00BF23DF"/>
    <w:rsid w:val="00BF7D6C"/>
    <w:rsid w:val="00C032D0"/>
    <w:rsid w:val="00C10A20"/>
    <w:rsid w:val="00C16D09"/>
    <w:rsid w:val="00C202ED"/>
    <w:rsid w:val="00C20538"/>
    <w:rsid w:val="00C22801"/>
    <w:rsid w:val="00C23F26"/>
    <w:rsid w:val="00C256CC"/>
    <w:rsid w:val="00C50B41"/>
    <w:rsid w:val="00C5125B"/>
    <w:rsid w:val="00C84A36"/>
    <w:rsid w:val="00CB2314"/>
    <w:rsid w:val="00CC0D3E"/>
    <w:rsid w:val="00CD0AAD"/>
    <w:rsid w:val="00CF23DE"/>
    <w:rsid w:val="00CF41AE"/>
    <w:rsid w:val="00D20AF3"/>
    <w:rsid w:val="00D21DF8"/>
    <w:rsid w:val="00D35FC2"/>
    <w:rsid w:val="00D37B98"/>
    <w:rsid w:val="00D41634"/>
    <w:rsid w:val="00D42C05"/>
    <w:rsid w:val="00D43DB1"/>
    <w:rsid w:val="00D47D25"/>
    <w:rsid w:val="00D56AE2"/>
    <w:rsid w:val="00D606F4"/>
    <w:rsid w:val="00D62318"/>
    <w:rsid w:val="00D7294C"/>
    <w:rsid w:val="00D84F2B"/>
    <w:rsid w:val="00D853B3"/>
    <w:rsid w:val="00D94683"/>
    <w:rsid w:val="00DA55D5"/>
    <w:rsid w:val="00DC2B8C"/>
    <w:rsid w:val="00DC675E"/>
    <w:rsid w:val="00DE427A"/>
    <w:rsid w:val="00E07891"/>
    <w:rsid w:val="00E15F57"/>
    <w:rsid w:val="00E164DE"/>
    <w:rsid w:val="00E27396"/>
    <w:rsid w:val="00E3299B"/>
    <w:rsid w:val="00E32E8A"/>
    <w:rsid w:val="00E464BD"/>
    <w:rsid w:val="00E6787D"/>
    <w:rsid w:val="00E76463"/>
    <w:rsid w:val="00E77DDB"/>
    <w:rsid w:val="00E80D92"/>
    <w:rsid w:val="00E85204"/>
    <w:rsid w:val="00E87F96"/>
    <w:rsid w:val="00E90721"/>
    <w:rsid w:val="00EA4CA0"/>
    <w:rsid w:val="00EB7A14"/>
    <w:rsid w:val="00EC6CFF"/>
    <w:rsid w:val="00EC7CDB"/>
    <w:rsid w:val="00ED2849"/>
    <w:rsid w:val="00EF017B"/>
    <w:rsid w:val="00F27FDA"/>
    <w:rsid w:val="00F41A0D"/>
    <w:rsid w:val="00F57688"/>
    <w:rsid w:val="00F67568"/>
    <w:rsid w:val="00F700AE"/>
    <w:rsid w:val="00F73B33"/>
    <w:rsid w:val="00F81512"/>
    <w:rsid w:val="00F95200"/>
    <w:rsid w:val="00F95F0F"/>
    <w:rsid w:val="00F96446"/>
    <w:rsid w:val="00F972DC"/>
    <w:rsid w:val="00FA2A5F"/>
    <w:rsid w:val="00FC0405"/>
    <w:rsid w:val="00FE11EA"/>
    <w:rsid w:val="00FE5721"/>
  </w:rsids>
  <m:mathPr>
    <m:mathFont m:val="Cambria Math"/>
    <m:brkBin m:val="before"/>
    <m:brkBinSub m:val="--"/>
    <m:smallFrac/>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C1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61F1"/>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rsid w:val="002961F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styleId="Koptekst">
    <w:name w:val="header"/>
    <w:basedOn w:val="Standaard"/>
    <w:link w:val="KoptekstChar"/>
    <w:uiPriority w:val="99"/>
    <w:unhideWhenUsed/>
    <w:rsid w:val="002961F1"/>
    <w:pPr>
      <w:tabs>
        <w:tab w:val="center" w:pos="4536"/>
        <w:tab w:val="right" w:pos="9072"/>
      </w:tabs>
    </w:pPr>
  </w:style>
  <w:style w:type="character" w:customStyle="1" w:styleId="KoptekstChar">
    <w:name w:val="Koptekst Char"/>
    <w:basedOn w:val="Standaardalinea-lettertype"/>
    <w:link w:val="Koptekst"/>
    <w:uiPriority w:val="99"/>
    <w:rsid w:val="002961F1"/>
    <w:rPr>
      <w:sz w:val="24"/>
      <w:szCs w:val="24"/>
    </w:rPr>
  </w:style>
  <w:style w:type="paragraph" w:styleId="Voettekst">
    <w:name w:val="footer"/>
    <w:basedOn w:val="Standaard"/>
    <w:link w:val="VoettekstChar"/>
    <w:uiPriority w:val="99"/>
    <w:unhideWhenUsed/>
    <w:rsid w:val="002961F1"/>
    <w:pPr>
      <w:tabs>
        <w:tab w:val="center" w:pos="4536"/>
        <w:tab w:val="right" w:pos="9072"/>
      </w:tabs>
    </w:pPr>
  </w:style>
  <w:style w:type="character" w:customStyle="1" w:styleId="VoettekstChar">
    <w:name w:val="Voettekst Char"/>
    <w:basedOn w:val="Standaardalinea-lettertype"/>
    <w:link w:val="Voettekst"/>
    <w:uiPriority w:val="99"/>
    <w:rsid w:val="002961F1"/>
    <w:rPr>
      <w:sz w:val="24"/>
      <w:szCs w:val="24"/>
    </w:rPr>
  </w:style>
  <w:style w:type="paragraph" w:styleId="Ballontekst">
    <w:name w:val="Balloon Text"/>
    <w:basedOn w:val="Standaard"/>
    <w:link w:val="BallontekstChar"/>
    <w:uiPriority w:val="99"/>
    <w:semiHidden/>
    <w:unhideWhenUsed/>
    <w:rsid w:val="004204F7"/>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4F7"/>
    <w:rPr>
      <w:rFonts w:ascii="Tahoma" w:hAnsi="Tahoma" w:cs="Tahoma"/>
      <w:sz w:val="16"/>
      <w:szCs w:val="16"/>
    </w:rPr>
  </w:style>
  <w:style w:type="character" w:customStyle="1" w:styleId="st1">
    <w:name w:val="st1"/>
    <w:basedOn w:val="Standaardalinea-lettertype"/>
    <w:rsid w:val="003537A4"/>
  </w:style>
  <w:style w:type="character" w:styleId="Verwijzingopmerking">
    <w:name w:val="annotation reference"/>
    <w:basedOn w:val="Standaardalinea-lettertype"/>
    <w:uiPriority w:val="99"/>
    <w:semiHidden/>
    <w:unhideWhenUsed/>
    <w:rsid w:val="00987DBA"/>
    <w:rPr>
      <w:sz w:val="16"/>
      <w:szCs w:val="16"/>
    </w:rPr>
  </w:style>
  <w:style w:type="paragraph" w:styleId="Tekstopmerking">
    <w:name w:val="annotation text"/>
    <w:basedOn w:val="Standaard"/>
    <w:link w:val="TekstopmerkingChar"/>
    <w:uiPriority w:val="99"/>
    <w:semiHidden/>
    <w:unhideWhenUsed/>
    <w:rsid w:val="00987DBA"/>
    <w:pPr>
      <w:spacing w:after="160"/>
    </w:pPr>
    <w:rPr>
      <w:sz w:val="20"/>
      <w:szCs w:val="20"/>
    </w:rPr>
  </w:style>
  <w:style w:type="character" w:customStyle="1" w:styleId="TekstopmerkingChar">
    <w:name w:val="Tekst opmerking Char"/>
    <w:basedOn w:val="Standaardalinea-lettertype"/>
    <w:link w:val="Tekstopmerking"/>
    <w:uiPriority w:val="99"/>
    <w:semiHidden/>
    <w:rsid w:val="00987DBA"/>
    <w:rPr>
      <w:sz w:val="20"/>
      <w:szCs w:val="20"/>
    </w:rPr>
  </w:style>
  <w:style w:type="paragraph" w:styleId="Geenafstand">
    <w:name w:val="No Spacing"/>
    <w:uiPriority w:val="1"/>
    <w:qFormat/>
    <w:rsid w:val="00987DBA"/>
    <w:pPr>
      <w:spacing w:after="0" w:line="240" w:lineRule="auto"/>
    </w:pPr>
    <w:rPr>
      <w:rFonts w:ascii="Calibri" w:hAnsi="Calibri" w:cs="Times New Roman"/>
    </w:rPr>
  </w:style>
  <w:style w:type="character" w:styleId="Nadruk">
    <w:name w:val="Emphasis"/>
    <w:basedOn w:val="Standaardalinea-lettertype"/>
    <w:uiPriority w:val="20"/>
    <w:qFormat/>
    <w:rsid w:val="00987DBA"/>
    <w:rPr>
      <w:b/>
      <w:bCs/>
      <w:i w:val="0"/>
      <w:iCs w:val="0"/>
    </w:rPr>
  </w:style>
  <w:style w:type="paragraph" w:styleId="Onderwerpvanopmerking">
    <w:name w:val="annotation subject"/>
    <w:basedOn w:val="Tekstopmerking"/>
    <w:next w:val="Tekstopmerking"/>
    <w:link w:val="OnderwerpvanopmerkingChar"/>
    <w:uiPriority w:val="99"/>
    <w:semiHidden/>
    <w:unhideWhenUsed/>
    <w:rsid w:val="00987DBA"/>
    <w:pPr>
      <w:spacing w:after="0"/>
    </w:pPr>
    <w:rPr>
      <w:b/>
      <w:bCs/>
    </w:rPr>
  </w:style>
  <w:style w:type="character" w:customStyle="1" w:styleId="OnderwerpvanopmerkingChar">
    <w:name w:val="Onderwerp van opmerking Char"/>
    <w:basedOn w:val="TekstopmerkingChar"/>
    <w:link w:val="Onderwerpvanopmerking"/>
    <w:uiPriority w:val="99"/>
    <w:semiHidden/>
    <w:rsid w:val="00987DBA"/>
    <w:rPr>
      <w:b/>
      <w:bCs/>
      <w:sz w:val="20"/>
      <w:szCs w:val="20"/>
    </w:rPr>
  </w:style>
  <w:style w:type="character" w:customStyle="1" w:styleId="nieuwstitel1">
    <w:name w:val="nieuwstitel1"/>
    <w:basedOn w:val="Standaardalinea-lettertype"/>
    <w:rsid w:val="00D20AF3"/>
    <w:rPr>
      <w:strike w:val="0"/>
      <w:dstrike w:val="0"/>
      <w:color w:val="000000"/>
      <w:sz w:val="21"/>
      <w:szCs w:val="21"/>
      <w:u w:val="none"/>
      <w:effect w:val="none"/>
    </w:rPr>
  </w:style>
  <w:style w:type="paragraph" w:styleId="Lijstalinea">
    <w:name w:val="List Paragraph"/>
    <w:basedOn w:val="Standaard"/>
    <w:uiPriority w:val="34"/>
    <w:qFormat/>
    <w:rsid w:val="00953328"/>
    <w:pPr>
      <w:spacing w:after="160" w:line="259" w:lineRule="auto"/>
      <w:ind w:left="720"/>
      <w:contextualSpacing/>
    </w:pPr>
    <w:rPr>
      <w:sz w:val="22"/>
      <w:szCs w:val="22"/>
      <w:u w:color="000000"/>
    </w:rPr>
  </w:style>
  <w:style w:type="paragraph" w:styleId="Normaalweb">
    <w:name w:val="Normal (Web)"/>
    <w:basedOn w:val="Standaard"/>
    <w:uiPriority w:val="99"/>
    <w:semiHidden/>
    <w:unhideWhenUsed/>
    <w:rsid w:val="005A13FB"/>
    <w:pPr>
      <w:spacing w:after="300"/>
    </w:pPr>
    <w:rPr>
      <w:rFonts w:ascii="Times New Roman" w:eastAsia="Times New Roman" w:hAnsi="Times New Roman" w:cs="Times New Roman"/>
    </w:rPr>
  </w:style>
  <w:style w:type="character" w:styleId="Hyperlink">
    <w:name w:val="Hyperlink"/>
    <w:basedOn w:val="Standaardalinea-lettertype"/>
    <w:uiPriority w:val="99"/>
    <w:unhideWhenUsed/>
    <w:rsid w:val="00030C90"/>
    <w:rPr>
      <w:color w:val="0563C1" w:themeColor="hyperlink"/>
      <w:u w:val="single"/>
    </w:rPr>
  </w:style>
  <w:style w:type="paragraph" w:customStyle="1" w:styleId="p1">
    <w:name w:val="p1"/>
    <w:basedOn w:val="Standaard"/>
    <w:rsid w:val="007776FE"/>
    <w:pPr>
      <w:spacing w:before="100" w:beforeAutospacing="1" w:after="100" w:afterAutospacing="1"/>
    </w:pPr>
    <w:rPr>
      <w:rFonts w:ascii="Times New Roman" w:hAnsi="Times New Roman" w:cs="Times New Roman"/>
      <w:lang w:bidi="ar-SA"/>
    </w:rPr>
  </w:style>
  <w:style w:type="character" w:customStyle="1" w:styleId="s1">
    <w:name w:val="s1"/>
    <w:basedOn w:val="Standaardalinea-lettertype"/>
    <w:rsid w:val="00996528"/>
  </w:style>
  <w:style w:type="character" w:customStyle="1" w:styleId="apple-converted-space">
    <w:name w:val="apple-converted-space"/>
    <w:basedOn w:val="Standaardalinea-lettertype"/>
    <w:rsid w:val="0099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24538">
      <w:bodyDiv w:val="1"/>
      <w:marLeft w:val="0"/>
      <w:marRight w:val="0"/>
      <w:marTop w:val="0"/>
      <w:marBottom w:val="0"/>
      <w:divBdr>
        <w:top w:val="none" w:sz="0" w:space="0" w:color="auto"/>
        <w:left w:val="none" w:sz="0" w:space="0" w:color="auto"/>
        <w:bottom w:val="none" w:sz="0" w:space="0" w:color="auto"/>
        <w:right w:val="none" w:sz="0" w:space="0" w:color="auto"/>
      </w:divBdr>
      <w:divsChild>
        <w:div w:id="522984190">
          <w:marLeft w:val="0"/>
          <w:marRight w:val="0"/>
          <w:marTop w:val="0"/>
          <w:marBottom w:val="0"/>
          <w:divBdr>
            <w:top w:val="none" w:sz="0" w:space="0" w:color="auto"/>
            <w:left w:val="none" w:sz="0" w:space="0" w:color="auto"/>
            <w:bottom w:val="none" w:sz="0" w:space="0" w:color="auto"/>
            <w:right w:val="none" w:sz="0" w:space="0" w:color="auto"/>
          </w:divBdr>
          <w:divsChild>
            <w:div w:id="892889166">
              <w:marLeft w:val="30"/>
              <w:marRight w:val="0"/>
              <w:marTop w:val="0"/>
              <w:marBottom w:val="0"/>
              <w:divBdr>
                <w:top w:val="none" w:sz="0" w:space="0" w:color="auto"/>
                <w:left w:val="none" w:sz="0" w:space="0" w:color="auto"/>
                <w:bottom w:val="none" w:sz="0" w:space="0" w:color="auto"/>
                <w:right w:val="none" w:sz="0" w:space="0" w:color="auto"/>
              </w:divBdr>
              <w:divsChild>
                <w:div w:id="1981113025">
                  <w:marLeft w:val="0"/>
                  <w:marRight w:val="0"/>
                  <w:marTop w:val="0"/>
                  <w:marBottom w:val="0"/>
                  <w:divBdr>
                    <w:top w:val="none" w:sz="0" w:space="0" w:color="auto"/>
                    <w:left w:val="none" w:sz="0" w:space="0" w:color="auto"/>
                    <w:bottom w:val="none" w:sz="0" w:space="0" w:color="auto"/>
                    <w:right w:val="none" w:sz="0" w:space="0" w:color="auto"/>
                  </w:divBdr>
                  <w:divsChild>
                    <w:div w:id="1309629503">
                      <w:marLeft w:val="0"/>
                      <w:marRight w:val="0"/>
                      <w:marTop w:val="0"/>
                      <w:marBottom w:val="0"/>
                      <w:divBdr>
                        <w:top w:val="none" w:sz="0" w:space="0" w:color="auto"/>
                        <w:left w:val="none" w:sz="0" w:space="0" w:color="auto"/>
                        <w:bottom w:val="none" w:sz="0" w:space="0" w:color="auto"/>
                        <w:right w:val="none" w:sz="0" w:space="0" w:color="auto"/>
                      </w:divBdr>
                      <w:divsChild>
                        <w:div w:id="760833166">
                          <w:marLeft w:val="0"/>
                          <w:marRight w:val="0"/>
                          <w:marTop w:val="0"/>
                          <w:marBottom w:val="0"/>
                          <w:divBdr>
                            <w:top w:val="none" w:sz="0" w:space="0" w:color="auto"/>
                            <w:left w:val="none" w:sz="0" w:space="0" w:color="auto"/>
                            <w:bottom w:val="none" w:sz="0" w:space="0" w:color="auto"/>
                            <w:right w:val="none" w:sz="0" w:space="0" w:color="auto"/>
                          </w:divBdr>
                          <w:divsChild>
                            <w:div w:id="588586374">
                              <w:marLeft w:val="0"/>
                              <w:marRight w:val="0"/>
                              <w:marTop w:val="0"/>
                              <w:marBottom w:val="0"/>
                              <w:divBdr>
                                <w:top w:val="none" w:sz="0" w:space="0" w:color="auto"/>
                                <w:left w:val="none" w:sz="0" w:space="0" w:color="auto"/>
                                <w:bottom w:val="none" w:sz="0" w:space="0" w:color="auto"/>
                                <w:right w:val="none" w:sz="0" w:space="0" w:color="auto"/>
                              </w:divBdr>
                              <w:divsChild>
                                <w:div w:id="648364845">
                                  <w:marLeft w:val="0"/>
                                  <w:marRight w:val="0"/>
                                  <w:marTop w:val="0"/>
                                  <w:marBottom w:val="0"/>
                                  <w:divBdr>
                                    <w:top w:val="none" w:sz="0" w:space="0" w:color="auto"/>
                                    <w:left w:val="none" w:sz="0" w:space="0" w:color="auto"/>
                                    <w:bottom w:val="none" w:sz="0" w:space="0" w:color="auto"/>
                                    <w:right w:val="none" w:sz="0" w:space="0" w:color="auto"/>
                                  </w:divBdr>
                                  <w:divsChild>
                                    <w:div w:id="367876934">
                                      <w:marLeft w:val="0"/>
                                      <w:marRight w:val="0"/>
                                      <w:marTop w:val="0"/>
                                      <w:marBottom w:val="0"/>
                                      <w:divBdr>
                                        <w:top w:val="none" w:sz="0" w:space="0" w:color="auto"/>
                                        <w:left w:val="none" w:sz="0" w:space="0" w:color="auto"/>
                                        <w:bottom w:val="none" w:sz="0" w:space="0" w:color="auto"/>
                                        <w:right w:val="none" w:sz="0" w:space="0" w:color="auto"/>
                                      </w:divBdr>
                                      <w:divsChild>
                                        <w:div w:id="11510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245700">
      <w:bodyDiv w:val="1"/>
      <w:marLeft w:val="0"/>
      <w:marRight w:val="0"/>
      <w:marTop w:val="0"/>
      <w:marBottom w:val="0"/>
      <w:divBdr>
        <w:top w:val="none" w:sz="0" w:space="0" w:color="auto"/>
        <w:left w:val="none" w:sz="0" w:space="0" w:color="auto"/>
        <w:bottom w:val="none" w:sz="0" w:space="0" w:color="auto"/>
        <w:right w:val="none" w:sz="0" w:space="0" w:color="auto"/>
      </w:divBdr>
    </w:div>
    <w:div w:id="673873829">
      <w:bodyDiv w:val="1"/>
      <w:marLeft w:val="0"/>
      <w:marRight w:val="0"/>
      <w:marTop w:val="0"/>
      <w:marBottom w:val="0"/>
      <w:divBdr>
        <w:top w:val="none" w:sz="0" w:space="0" w:color="auto"/>
        <w:left w:val="none" w:sz="0" w:space="0" w:color="auto"/>
        <w:bottom w:val="none" w:sz="0" w:space="0" w:color="auto"/>
        <w:right w:val="none" w:sz="0" w:space="0" w:color="auto"/>
      </w:divBdr>
    </w:div>
    <w:div w:id="958222642">
      <w:bodyDiv w:val="1"/>
      <w:marLeft w:val="0"/>
      <w:marRight w:val="0"/>
      <w:marTop w:val="0"/>
      <w:marBottom w:val="0"/>
      <w:divBdr>
        <w:top w:val="none" w:sz="0" w:space="0" w:color="auto"/>
        <w:left w:val="none" w:sz="0" w:space="0" w:color="auto"/>
        <w:bottom w:val="none" w:sz="0" w:space="0" w:color="auto"/>
        <w:right w:val="none" w:sz="0" w:space="0" w:color="auto"/>
      </w:divBdr>
      <w:divsChild>
        <w:div w:id="1657756018">
          <w:marLeft w:val="0"/>
          <w:marRight w:val="0"/>
          <w:marTop w:val="0"/>
          <w:marBottom w:val="0"/>
          <w:divBdr>
            <w:top w:val="none" w:sz="0" w:space="0" w:color="auto"/>
            <w:left w:val="none" w:sz="0" w:space="0" w:color="auto"/>
            <w:bottom w:val="none" w:sz="0" w:space="0" w:color="auto"/>
            <w:right w:val="none" w:sz="0" w:space="0" w:color="auto"/>
          </w:divBdr>
        </w:div>
        <w:div w:id="128058266">
          <w:marLeft w:val="0"/>
          <w:marRight w:val="0"/>
          <w:marTop w:val="0"/>
          <w:marBottom w:val="0"/>
          <w:divBdr>
            <w:top w:val="none" w:sz="0" w:space="0" w:color="auto"/>
            <w:left w:val="none" w:sz="0" w:space="0" w:color="auto"/>
            <w:bottom w:val="none" w:sz="0" w:space="0" w:color="auto"/>
            <w:right w:val="none" w:sz="0" w:space="0" w:color="auto"/>
          </w:divBdr>
        </w:div>
      </w:divsChild>
    </w:div>
    <w:div w:id="17629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Gackel</dc:creator>
  <cp:lastModifiedBy>elinev</cp:lastModifiedBy>
  <cp:revision>2</cp:revision>
  <cp:lastPrinted>2018-02-15T14:11:00Z</cp:lastPrinted>
  <dcterms:created xsi:type="dcterms:W3CDTF">2018-02-15T14:13:00Z</dcterms:created>
  <dcterms:modified xsi:type="dcterms:W3CDTF">2018-02-15T14:13:00Z</dcterms:modified>
</cp:coreProperties>
</file>